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魚沼市役所　総務政策部　地域創生課　まちづくり係　宛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FAX</w:t>
      </w:r>
      <w:r>
        <w:rPr>
          <w:rFonts w:hint="eastAsia" w:ascii="ＭＳ 明朝" w:hAnsi="ＭＳ 明朝" w:eastAsia="ＭＳ 明朝"/>
          <w:sz w:val="21"/>
        </w:rPr>
        <w:t>：</w:t>
      </w:r>
      <w:r>
        <w:rPr>
          <w:rFonts w:hint="eastAsia" w:ascii="ＭＳ 明朝" w:hAnsi="ＭＳ 明朝" w:eastAsia="ＭＳ 明朝"/>
          <w:sz w:val="21"/>
        </w:rPr>
        <w:t>025-792-9500</w:t>
      </w: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MAIL</w:t>
      </w:r>
      <w:r>
        <w:rPr>
          <w:rFonts w:hint="eastAsia" w:ascii="ＭＳ 明朝" w:hAnsi="ＭＳ 明朝" w:eastAsia="ＭＳ 明朝"/>
          <w:sz w:val="21"/>
        </w:rPr>
        <w:t>：</w:t>
      </w:r>
      <w:r>
        <w:rPr>
          <w:rFonts w:hint="eastAsia" w:ascii="ＭＳ 明朝" w:hAnsi="ＭＳ 明朝" w:eastAsia="ＭＳ 明朝"/>
          <w:sz w:val="21"/>
        </w:rPr>
        <w:t>chiiki@city.uonuma.lg.jp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highlight w:val="none"/>
        </w:rPr>
        <w:t>※</w:t>
      </w:r>
      <w:r>
        <w:rPr>
          <w:rFonts w:hint="eastAsia" w:ascii="ＭＳ 明朝" w:hAnsi="ＭＳ 明朝" w:eastAsia="ＭＳ 明朝"/>
          <w:sz w:val="20"/>
          <w:highlight w:val="none"/>
          <w:u w:val="single" w:color="auto"/>
        </w:rPr>
        <w:t>令和</w:t>
      </w:r>
      <w:r>
        <w:rPr>
          <w:rFonts w:hint="eastAsia" w:ascii="ＭＳ 明朝" w:hAnsi="ＭＳ 明朝" w:eastAsia="ＭＳ 明朝"/>
          <w:sz w:val="20"/>
          <w:highlight w:val="none"/>
          <w:u w:val="single" w:color="auto"/>
        </w:rPr>
        <w:t>4</w:t>
      </w:r>
      <w:r>
        <w:rPr>
          <w:rFonts w:hint="eastAsia" w:ascii="ＭＳ 明朝" w:hAnsi="ＭＳ 明朝" w:eastAsia="ＭＳ 明朝"/>
          <w:sz w:val="20"/>
          <w:highlight w:val="none"/>
          <w:u w:val="single" w:color="auto"/>
        </w:rPr>
        <w:t>年</w:t>
      </w:r>
      <w:r>
        <w:rPr>
          <w:rFonts w:hint="eastAsia" w:ascii="ＭＳ 明朝" w:hAnsi="ＭＳ 明朝" w:eastAsia="ＭＳ 明朝"/>
          <w:sz w:val="20"/>
          <w:highlight w:val="none"/>
          <w:u w:val="single" w:color="auto"/>
        </w:rPr>
        <w:t>4</w:t>
      </w:r>
      <w:r>
        <w:rPr>
          <w:rFonts w:hint="eastAsia" w:ascii="ＭＳ 明朝" w:hAnsi="ＭＳ 明朝" w:eastAsia="ＭＳ 明朝"/>
          <w:sz w:val="20"/>
          <w:highlight w:val="none"/>
          <w:u w:val="single" w:color="auto"/>
        </w:rPr>
        <w:t>月</w:t>
      </w:r>
      <w:r>
        <w:rPr>
          <w:rFonts w:hint="eastAsia" w:ascii="ＭＳ 明朝" w:hAnsi="ＭＳ 明朝" w:eastAsia="ＭＳ 明朝"/>
          <w:sz w:val="20"/>
          <w:highlight w:val="none"/>
          <w:u w:val="single" w:color="auto"/>
        </w:rPr>
        <w:t>21</w:t>
      </w:r>
      <w:r>
        <w:rPr>
          <w:rFonts w:hint="eastAsia" w:ascii="ＭＳ 明朝" w:hAnsi="ＭＳ 明朝" w:eastAsia="ＭＳ 明朝"/>
          <w:sz w:val="20"/>
          <w:highlight w:val="none"/>
          <w:u w:val="single" w:color="auto"/>
        </w:rPr>
        <w:t>日（木）</w:t>
      </w:r>
      <w:r>
        <w:rPr>
          <w:rFonts w:hint="eastAsia" w:ascii="ＭＳ 明朝" w:hAnsi="ＭＳ 明朝" w:eastAsia="ＭＳ 明朝"/>
          <w:sz w:val="20"/>
        </w:rPr>
        <w:t>までに提出をお願いいたします。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</w:t>
      </w:r>
      <w:r>
        <w:rPr>
          <w:rFonts w:hint="eastAsia" w:ascii="ＭＳ 明朝" w:hAnsi="ＭＳ 明朝" w:eastAsia="ＭＳ 明朝"/>
        </w:rPr>
        <w:t>4</w:t>
      </w:r>
      <w:r>
        <w:rPr>
          <w:rFonts w:hint="eastAsia" w:ascii="ＭＳ 明朝" w:hAnsi="ＭＳ 明朝" w:eastAsia="ＭＳ 明朝"/>
        </w:rPr>
        <w:t>年</w:t>
      </w:r>
      <w:r>
        <w:rPr>
          <w:rFonts w:hint="eastAsia" w:ascii="ＭＳ 明朝" w:hAnsi="ＭＳ 明朝" w:eastAsia="ＭＳ 明朝"/>
          <w:u w:val="none" w:color="auto"/>
        </w:rPr>
        <w:t>4</w:t>
      </w:r>
      <w:r>
        <w:rPr>
          <w:rFonts w:hint="eastAsia" w:ascii="ＭＳ 明朝" w:hAnsi="ＭＳ 明朝" w:eastAsia="ＭＳ 明朝"/>
        </w:rPr>
        <w:t>月</w:t>
      </w:r>
      <w:r>
        <w:rPr>
          <w:rFonts w:hint="eastAsia" w:ascii="ＭＳ 明朝" w:hAnsi="ＭＳ 明朝" w:eastAsia="ＭＳ 明朝"/>
          <w:u w:val="single" w:color="auto"/>
        </w:rPr>
        <w:t>　　　</w:t>
      </w:r>
      <w:r>
        <w:rPr>
          <w:rFonts w:hint="eastAsia" w:ascii="ＭＳ 明朝" w:hAnsi="ＭＳ 明朝" w:eastAsia="ＭＳ 明朝"/>
        </w:rPr>
        <w:t>日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魚沼市まちづくり委員会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highlight w:val="lightGray"/>
        </w:rPr>
      </w:pPr>
      <w:r>
        <w:rPr>
          <w:rFonts w:hint="eastAsia" w:ascii="ＭＳ 明朝" w:hAnsi="ＭＳ 明朝" w:eastAsia="ＭＳ 明朝"/>
          <w:highlight w:val="none"/>
        </w:rPr>
        <w:t>総会議長　小林　進　様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u w:val="thick" w:color="auto"/>
        </w:rPr>
      </w:pPr>
      <w:r>
        <w:rPr>
          <w:rFonts w:hint="eastAsia" w:ascii="ＭＳ 明朝" w:hAnsi="ＭＳ 明朝" w:eastAsia="ＭＳ 明朝"/>
        </w:rPr>
        <w:t>書面表決者氏名：</w:t>
      </w:r>
      <w:r>
        <w:rPr>
          <w:rFonts w:hint="eastAsia" w:ascii="ＭＳ 明朝" w:hAnsi="ＭＳ 明朝" w:eastAsia="ＭＳ 明朝"/>
          <w:u w:val="single" w:color="auto"/>
        </w:rPr>
        <w:t>　　　　　　　　　　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w:t>書面表決書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</w:t>
      </w:r>
      <w:r>
        <w:rPr>
          <w:rFonts w:hint="eastAsia" w:ascii="ＭＳ 明朝" w:hAnsi="ＭＳ 明朝" w:eastAsia="ＭＳ 明朝"/>
        </w:rPr>
        <w:t>4</w:t>
      </w:r>
      <w:r>
        <w:rPr>
          <w:rFonts w:hint="eastAsia" w:ascii="ＭＳ 明朝" w:hAnsi="ＭＳ 明朝" w:eastAsia="ＭＳ 明朝"/>
        </w:rPr>
        <w:t>年度　魚沼市まちづくり委員会臨時総会の議案について、下記のとおり表決します。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tbl>
      <w:tblPr>
        <w:tblStyle w:val="11"/>
        <w:tblW w:w="83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56"/>
        <w:gridCol w:w="1982"/>
        <w:gridCol w:w="1983"/>
      </w:tblGrid>
      <w:tr>
        <w:trPr>
          <w:trHeight w:val="180" w:hRule="atLeast"/>
        </w:trPr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第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1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号議案　運営委員の承認について</w:t>
            </w:r>
          </w:p>
        </w:tc>
        <w:tc>
          <w:tcPr>
            <w:tcW w:w="3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どちらかに○をつけてください。</w:t>
            </w:r>
          </w:p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（委員</w:t>
            </w:r>
            <w:r>
              <w:rPr>
                <w:rFonts w:hint="eastAsia" w:ascii="ＭＳ 明朝" w:hAnsi="ＭＳ 明朝" w:eastAsia="ＭＳ 明朝"/>
                <w:b w:val="0"/>
                <w:sz w:val="22"/>
              </w:rPr>
              <w:t>5</w:t>
            </w:r>
            <w:r>
              <w:rPr>
                <w:rFonts w:hint="eastAsia" w:ascii="ＭＳ 明朝" w:hAnsi="ＭＳ 明朝" w:eastAsia="ＭＳ 明朝"/>
                <w:b w:val="0"/>
                <w:sz w:val="22"/>
              </w:rPr>
              <w:t>名一括の表決になります。）</w:t>
            </w:r>
          </w:p>
        </w:tc>
      </w:tr>
      <w:tr>
        <w:trPr>
          <w:trHeight w:val="720" w:hRule="atLeast"/>
        </w:trPr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近　貴行</w:t>
            </w:r>
          </w:p>
        </w:tc>
        <w:tc>
          <w:tcPr>
            <w:tcW w:w="1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賛成</w:t>
            </w: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反対</w:t>
            </w:r>
          </w:p>
        </w:tc>
      </w:tr>
      <w:tr>
        <w:trPr/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酒井祐樹</w:t>
            </w:r>
          </w:p>
        </w:tc>
        <w:tc>
          <w:tcPr>
            <w:tcW w:w="1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sz w:val="24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sz w:val="24"/>
              </w:rPr>
            </w:pPr>
          </w:p>
        </w:tc>
      </w:tr>
      <w:tr>
        <w:trPr/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関　和雄</w:t>
            </w:r>
          </w:p>
        </w:tc>
        <w:tc>
          <w:tcPr>
            <w:tcW w:w="1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sz w:val="24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sz w:val="24"/>
              </w:rPr>
            </w:pPr>
          </w:p>
        </w:tc>
      </w:tr>
      <w:tr>
        <w:trPr/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瀧澤博忠</w:t>
            </w:r>
          </w:p>
        </w:tc>
        <w:tc>
          <w:tcPr>
            <w:tcW w:w="1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sz w:val="24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sz w:val="24"/>
              </w:rPr>
            </w:pPr>
          </w:p>
        </w:tc>
      </w:tr>
      <w:tr>
        <w:trPr/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三友泰彦</w:t>
            </w:r>
          </w:p>
        </w:tc>
        <w:tc>
          <w:tcPr>
            <w:tcW w:w="1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sz w:val="24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sz w:val="24"/>
              </w:rPr>
            </w:pPr>
          </w:p>
        </w:tc>
      </w:tr>
    </w:tbl>
    <w:p>
      <w:pPr>
        <w:pStyle w:val="0"/>
        <w:ind w:left="210" w:hanging="210" w:hanging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（注）「賛成」・「反対」の両方に〇をつけた場合、または両方に〇印がない場合には、</w:t>
      </w:r>
    </w:p>
    <w:p>
      <w:pPr>
        <w:pStyle w:val="0"/>
        <w:ind w:firstLine="630" w:firstLineChars="3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その議案について賛成とみなします。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next w:val="17"/>
    <w:link w:val="0"/>
    <w:uiPriority w:val="0"/>
    <w:rPr>
      <w:color w:val="0563C1"/>
      <w:u w:val="single" w:color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854</TotalTime>
  <Pages>1</Pages>
  <Words>16</Words>
  <Characters>302</Characters>
  <Application>JUST Note</Application>
  <Lines>216</Lines>
  <Paragraphs>23</Paragraphs>
  <Company>魚沼市</Company>
  <CharactersWithSpaces>329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101467</dc:creator>
  <cp:lastModifiedBy>101467</cp:lastModifiedBy>
  <cp:lastPrinted>2022-04-06T11:18:08Z</cp:lastPrinted>
  <dcterms:created xsi:type="dcterms:W3CDTF">2022-03-23T02:31:00Z</dcterms:created>
  <dcterms:modified xsi:type="dcterms:W3CDTF">2022-04-06T11:24:24Z</dcterms:modified>
  <cp:revision>4</cp:revision>
</cp:coreProperties>
</file>